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4BDD" w14:textId="37CC29FD" w:rsidR="00BB7229" w:rsidRPr="0051266B" w:rsidRDefault="00BB7229" w:rsidP="00BB7229">
      <w:pPr>
        <w:pStyle w:val="NormalWeb"/>
        <w:shd w:val="clear" w:color="auto" w:fill="FFFFFF"/>
        <w:spacing w:before="0" w:beforeAutospacing="0" w:after="0" w:afterAutospacing="0"/>
        <w:jc w:val="center"/>
        <w:textAlignment w:val="baseline"/>
        <w:rPr>
          <w:rStyle w:val="Strong"/>
          <w:color w:val="212121"/>
          <w:sz w:val="28"/>
          <w:szCs w:val="23"/>
          <w:bdr w:val="none" w:sz="0" w:space="0" w:color="auto" w:frame="1"/>
        </w:rPr>
      </w:pPr>
      <w:r w:rsidRPr="0051266B">
        <w:rPr>
          <w:rStyle w:val="Strong"/>
          <w:color w:val="212121"/>
          <w:sz w:val="28"/>
          <w:szCs w:val="23"/>
          <w:bdr w:val="none" w:sz="0" w:space="0" w:color="auto" w:frame="1"/>
        </w:rPr>
        <w:t xml:space="preserve">Call for </w:t>
      </w:r>
      <w:r w:rsidR="00501241">
        <w:rPr>
          <w:rStyle w:val="Strong"/>
          <w:color w:val="212121"/>
          <w:sz w:val="28"/>
          <w:szCs w:val="23"/>
          <w:bdr w:val="none" w:sz="0" w:space="0" w:color="auto" w:frame="1"/>
        </w:rPr>
        <w:t xml:space="preserve">UAPS Scientific </w:t>
      </w:r>
      <w:r>
        <w:rPr>
          <w:rStyle w:val="Strong"/>
          <w:color w:val="212121"/>
          <w:sz w:val="28"/>
          <w:szCs w:val="23"/>
          <w:bdr w:val="none" w:sz="0" w:space="0" w:color="auto" w:frame="1"/>
        </w:rPr>
        <w:t>Panel</w:t>
      </w:r>
      <w:r w:rsidRPr="0051266B">
        <w:rPr>
          <w:rStyle w:val="Strong"/>
          <w:color w:val="212121"/>
          <w:sz w:val="28"/>
          <w:szCs w:val="23"/>
          <w:bdr w:val="none" w:sz="0" w:space="0" w:color="auto" w:frame="1"/>
        </w:rPr>
        <w:t xml:space="preserve"> Suggestions</w:t>
      </w:r>
    </w:p>
    <w:p w14:paraId="3E5DC2CC" w14:textId="77777777" w:rsidR="00501241" w:rsidRPr="002123AE" w:rsidRDefault="00501241" w:rsidP="00501241">
      <w:pPr>
        <w:pStyle w:val="Default"/>
        <w:spacing w:after="120" w:line="276" w:lineRule="auto"/>
        <w:jc w:val="center"/>
        <w:rPr>
          <w:rFonts w:asciiTheme="minorHAnsi" w:hAnsiTheme="minorHAnsi" w:cs="Times New Roman"/>
          <w:b/>
          <w:sz w:val="22"/>
          <w:szCs w:val="22"/>
        </w:rPr>
      </w:pPr>
    </w:p>
    <w:p w14:paraId="585D3C35" w14:textId="4B1F4566" w:rsidR="00501241" w:rsidRPr="00501241" w:rsidRDefault="00501241" w:rsidP="00501241">
      <w:pPr>
        <w:pStyle w:val="Default"/>
        <w:spacing w:after="120" w:line="276" w:lineRule="auto"/>
        <w:jc w:val="both"/>
        <w:rPr>
          <w:rFonts w:ascii="Times New Roman" w:hAnsi="Times New Roman" w:cs="Times New Roman"/>
          <w:sz w:val="22"/>
          <w:szCs w:val="22"/>
        </w:rPr>
      </w:pPr>
      <w:r w:rsidRPr="00501241">
        <w:rPr>
          <w:rFonts w:ascii="Times New Roman" w:hAnsi="Times New Roman" w:cs="Times New Roman"/>
          <w:sz w:val="22"/>
          <w:szCs w:val="22"/>
        </w:rPr>
        <w:t xml:space="preserve">Since its inception, UAPS has promoted Thematic Panels </w:t>
      </w:r>
      <w:r w:rsidR="001841DF">
        <w:rPr>
          <w:rFonts w:ascii="Times New Roman" w:hAnsi="Times New Roman" w:cs="Times New Roman"/>
          <w:sz w:val="22"/>
          <w:szCs w:val="22"/>
        </w:rPr>
        <w:t>to</w:t>
      </w:r>
      <w:r w:rsidRPr="00501241">
        <w:rPr>
          <w:rFonts w:ascii="Times New Roman" w:hAnsi="Times New Roman" w:cs="Times New Roman"/>
          <w:sz w:val="22"/>
          <w:szCs w:val="22"/>
        </w:rPr>
        <w:t xml:space="preserve"> advanc</w:t>
      </w:r>
      <w:r w:rsidR="001841DF">
        <w:rPr>
          <w:rFonts w:ascii="Times New Roman" w:hAnsi="Times New Roman" w:cs="Times New Roman"/>
          <w:sz w:val="22"/>
          <w:szCs w:val="22"/>
        </w:rPr>
        <w:t>e</w:t>
      </w:r>
      <w:r w:rsidRPr="00501241">
        <w:rPr>
          <w:rFonts w:ascii="Times New Roman" w:hAnsi="Times New Roman" w:cs="Times New Roman"/>
          <w:sz w:val="22"/>
          <w:szCs w:val="22"/>
        </w:rPr>
        <w:t xml:space="preserve"> research and knowledge generation on specific themes </w:t>
      </w:r>
      <w:r w:rsidR="001841DF">
        <w:rPr>
          <w:rFonts w:ascii="Times New Roman" w:hAnsi="Times New Roman" w:cs="Times New Roman"/>
          <w:sz w:val="22"/>
          <w:szCs w:val="22"/>
        </w:rPr>
        <w:t xml:space="preserve">as part of the Union’s scientific </w:t>
      </w:r>
      <w:r w:rsidRPr="00501241">
        <w:rPr>
          <w:rFonts w:ascii="Times New Roman" w:hAnsi="Times New Roman" w:cs="Times New Roman"/>
          <w:sz w:val="22"/>
          <w:szCs w:val="22"/>
        </w:rPr>
        <w:t xml:space="preserve">activities. </w:t>
      </w:r>
      <w:r w:rsidR="00804122">
        <w:rPr>
          <w:rFonts w:ascii="Times New Roman" w:hAnsi="Times New Roman" w:cs="Times New Roman"/>
          <w:sz w:val="22"/>
          <w:szCs w:val="22"/>
        </w:rPr>
        <w:t xml:space="preserve">Past </w:t>
      </w:r>
      <w:r w:rsidR="00804122" w:rsidRPr="00501241">
        <w:rPr>
          <w:rFonts w:ascii="Times New Roman" w:hAnsi="Times New Roman" w:cs="Times New Roman"/>
          <w:sz w:val="22"/>
          <w:szCs w:val="22"/>
        </w:rPr>
        <w:t>scientific panels</w:t>
      </w:r>
      <w:r w:rsidR="00804122">
        <w:rPr>
          <w:rFonts w:ascii="Times New Roman" w:hAnsi="Times New Roman" w:cs="Times New Roman"/>
          <w:sz w:val="22"/>
          <w:szCs w:val="22"/>
        </w:rPr>
        <w:t xml:space="preserve"> were organized around the following themes</w:t>
      </w:r>
      <w:r w:rsidR="00804122" w:rsidRPr="00501241">
        <w:rPr>
          <w:rFonts w:ascii="Times New Roman" w:hAnsi="Times New Roman" w:cs="Times New Roman"/>
          <w:sz w:val="22"/>
          <w:szCs w:val="22"/>
        </w:rPr>
        <w:t xml:space="preserve">: 1) </w:t>
      </w:r>
      <w:r w:rsidR="00804122" w:rsidRPr="00501241">
        <w:rPr>
          <w:rFonts w:ascii="Times New Roman" w:hAnsi="Times New Roman" w:cs="Times New Roman"/>
          <w:b/>
          <w:sz w:val="22"/>
          <w:szCs w:val="22"/>
        </w:rPr>
        <w:t>Fertility,</w:t>
      </w:r>
      <w:r w:rsidR="00804122" w:rsidRPr="00501241">
        <w:rPr>
          <w:rFonts w:ascii="Times New Roman" w:hAnsi="Times New Roman" w:cs="Times New Roman"/>
          <w:sz w:val="22"/>
          <w:szCs w:val="22"/>
        </w:rPr>
        <w:t xml:space="preserve"> 2) </w:t>
      </w:r>
      <w:r w:rsidR="00804122" w:rsidRPr="00501241">
        <w:rPr>
          <w:rFonts w:ascii="Times New Roman" w:hAnsi="Times New Roman" w:cs="Times New Roman"/>
          <w:b/>
          <w:sz w:val="22"/>
          <w:szCs w:val="22"/>
        </w:rPr>
        <w:t xml:space="preserve">Gender, </w:t>
      </w:r>
      <w:r w:rsidR="00804122" w:rsidRPr="00501241">
        <w:rPr>
          <w:rFonts w:ascii="Times New Roman" w:hAnsi="Times New Roman" w:cs="Times New Roman"/>
          <w:sz w:val="22"/>
          <w:szCs w:val="22"/>
        </w:rPr>
        <w:t>3)</w:t>
      </w:r>
      <w:r w:rsidR="00804122" w:rsidRPr="00501241">
        <w:rPr>
          <w:rFonts w:ascii="Times New Roman" w:hAnsi="Times New Roman" w:cs="Times New Roman"/>
          <w:b/>
          <w:sz w:val="22"/>
          <w:szCs w:val="22"/>
        </w:rPr>
        <w:t xml:space="preserve"> Environment, </w:t>
      </w:r>
      <w:r w:rsidR="00804122" w:rsidRPr="00501241">
        <w:rPr>
          <w:rFonts w:ascii="Times New Roman" w:hAnsi="Times New Roman" w:cs="Times New Roman"/>
          <w:sz w:val="22"/>
          <w:szCs w:val="22"/>
        </w:rPr>
        <w:t>4)</w:t>
      </w:r>
      <w:r w:rsidR="00804122" w:rsidRPr="00501241">
        <w:rPr>
          <w:rFonts w:ascii="Times New Roman" w:hAnsi="Times New Roman" w:cs="Times New Roman"/>
          <w:b/>
          <w:sz w:val="22"/>
          <w:szCs w:val="22"/>
        </w:rPr>
        <w:t xml:space="preserve"> Census, </w:t>
      </w:r>
      <w:r w:rsidR="00804122" w:rsidRPr="00501241">
        <w:rPr>
          <w:rFonts w:ascii="Times New Roman" w:hAnsi="Times New Roman" w:cs="Times New Roman"/>
          <w:sz w:val="22"/>
          <w:szCs w:val="22"/>
        </w:rPr>
        <w:t>and</w:t>
      </w:r>
      <w:r w:rsidR="00804122" w:rsidRPr="00501241">
        <w:rPr>
          <w:rFonts w:ascii="Times New Roman" w:hAnsi="Times New Roman" w:cs="Times New Roman"/>
          <w:b/>
          <w:sz w:val="22"/>
          <w:szCs w:val="22"/>
        </w:rPr>
        <w:t xml:space="preserve"> 5</w:t>
      </w:r>
      <w:r w:rsidR="00804122" w:rsidRPr="00501241">
        <w:rPr>
          <w:rFonts w:ascii="Times New Roman" w:hAnsi="Times New Roman" w:cs="Times New Roman"/>
          <w:sz w:val="22"/>
          <w:szCs w:val="22"/>
        </w:rPr>
        <w:t>)</w:t>
      </w:r>
      <w:r w:rsidR="00804122" w:rsidRPr="00501241">
        <w:rPr>
          <w:rFonts w:ascii="Times New Roman" w:hAnsi="Times New Roman" w:cs="Times New Roman"/>
          <w:b/>
          <w:sz w:val="22"/>
          <w:szCs w:val="22"/>
        </w:rPr>
        <w:t xml:space="preserve"> </w:t>
      </w:r>
      <w:r w:rsidR="00804122" w:rsidRPr="00501241">
        <w:rPr>
          <w:rFonts w:ascii="Times New Roman" w:hAnsi="Times New Roman" w:cs="Times New Roman"/>
          <w:b/>
          <w:color w:val="auto"/>
          <w:sz w:val="22"/>
          <w:szCs w:val="22"/>
        </w:rPr>
        <w:t>Capabilities Approach in population studies</w:t>
      </w:r>
      <w:r w:rsidR="00804122" w:rsidRPr="00501241">
        <w:rPr>
          <w:rFonts w:ascii="Times New Roman" w:hAnsi="Times New Roman" w:cs="Times New Roman"/>
          <w:color w:val="auto"/>
          <w:sz w:val="22"/>
          <w:szCs w:val="22"/>
        </w:rPr>
        <w:t xml:space="preserve"> </w:t>
      </w:r>
      <w:r w:rsidR="00804122" w:rsidRPr="00501241">
        <w:rPr>
          <w:rFonts w:ascii="Times New Roman" w:hAnsi="Times New Roman" w:cs="Times New Roman"/>
          <w:sz w:val="22"/>
          <w:szCs w:val="22"/>
        </w:rPr>
        <w:t>that reflect the research priorities of its members.</w:t>
      </w:r>
      <w:r w:rsidR="00804122">
        <w:rPr>
          <w:rFonts w:ascii="Times New Roman" w:hAnsi="Times New Roman" w:cs="Times New Roman"/>
          <w:sz w:val="22"/>
          <w:szCs w:val="22"/>
        </w:rPr>
        <w:t xml:space="preserve"> </w:t>
      </w:r>
      <w:r w:rsidRPr="00501241">
        <w:rPr>
          <w:rFonts w:ascii="Times New Roman" w:hAnsi="Times New Roman" w:cs="Times New Roman"/>
          <w:sz w:val="22"/>
          <w:szCs w:val="22"/>
        </w:rPr>
        <w:t xml:space="preserve">In general, the duration of a panel is four </w:t>
      </w:r>
      <w:r w:rsidR="0082348D" w:rsidRPr="00501241">
        <w:rPr>
          <w:rFonts w:ascii="Times New Roman" w:hAnsi="Times New Roman" w:cs="Times New Roman"/>
          <w:sz w:val="22"/>
          <w:szCs w:val="22"/>
        </w:rPr>
        <w:t>years,</w:t>
      </w:r>
      <w:r w:rsidRPr="00501241">
        <w:rPr>
          <w:rFonts w:ascii="Times New Roman" w:hAnsi="Times New Roman" w:cs="Times New Roman"/>
          <w:sz w:val="22"/>
          <w:szCs w:val="22"/>
        </w:rPr>
        <w:t xml:space="preserve"> but some panels may have shorter duration if they have limited scope of activities. If necessary, the Council may extend the duration of a panel to enable completion of planned activities.</w:t>
      </w:r>
      <w:r w:rsidR="001B0904" w:rsidRPr="001B0904">
        <w:rPr>
          <w:rFonts w:ascii="Times New Roman" w:hAnsi="Times New Roman" w:cs="Times New Roman"/>
          <w:sz w:val="22"/>
          <w:szCs w:val="22"/>
        </w:rPr>
        <w:t xml:space="preserve"> </w:t>
      </w:r>
    </w:p>
    <w:p w14:paraId="0611996C" w14:textId="7CA7CACF" w:rsidR="00501241" w:rsidRPr="00501241" w:rsidRDefault="00501241" w:rsidP="00501241">
      <w:pPr>
        <w:pStyle w:val="Default"/>
        <w:spacing w:after="120" w:line="276" w:lineRule="auto"/>
        <w:jc w:val="both"/>
        <w:rPr>
          <w:rFonts w:ascii="Times New Roman" w:hAnsi="Times New Roman" w:cs="Times New Roman"/>
          <w:sz w:val="22"/>
          <w:szCs w:val="22"/>
        </w:rPr>
      </w:pPr>
      <w:r w:rsidRPr="00501241">
        <w:rPr>
          <w:rFonts w:ascii="Times New Roman" w:hAnsi="Times New Roman" w:cs="Times New Roman"/>
          <w:color w:val="212121"/>
          <w:sz w:val="22"/>
          <w:szCs w:val="22"/>
          <w:shd w:val="clear" w:color="auto" w:fill="FFFFFF"/>
        </w:rPr>
        <w:t xml:space="preserve">In line with this effort, the new UAPS Council is seeking suggestions from UAPS members for </w:t>
      </w:r>
      <w:r w:rsidR="0082348D">
        <w:rPr>
          <w:rFonts w:ascii="Times New Roman" w:hAnsi="Times New Roman" w:cs="Times New Roman"/>
          <w:color w:val="212121"/>
          <w:sz w:val="22"/>
          <w:szCs w:val="22"/>
          <w:shd w:val="clear" w:color="auto" w:fill="FFFFFF"/>
        </w:rPr>
        <w:t>new t</w:t>
      </w:r>
      <w:r w:rsidRPr="00501241">
        <w:rPr>
          <w:rFonts w:ascii="Times New Roman" w:hAnsi="Times New Roman" w:cs="Times New Roman"/>
          <w:color w:val="212121"/>
          <w:sz w:val="22"/>
          <w:szCs w:val="22"/>
          <w:shd w:val="clear" w:color="auto" w:fill="FFFFFF"/>
        </w:rPr>
        <w:t xml:space="preserve">hematic </w:t>
      </w:r>
      <w:r w:rsidR="00D0798F">
        <w:rPr>
          <w:rFonts w:ascii="Times New Roman" w:hAnsi="Times New Roman" w:cs="Times New Roman"/>
          <w:color w:val="212121"/>
          <w:sz w:val="22"/>
          <w:szCs w:val="22"/>
          <w:shd w:val="clear" w:color="auto" w:fill="FFFFFF"/>
        </w:rPr>
        <w:t>p</w:t>
      </w:r>
      <w:r w:rsidRPr="00501241">
        <w:rPr>
          <w:rFonts w:ascii="Times New Roman" w:hAnsi="Times New Roman" w:cs="Times New Roman"/>
          <w:color w:val="212121"/>
          <w:sz w:val="22"/>
          <w:szCs w:val="22"/>
          <w:shd w:val="clear" w:color="auto" w:fill="FFFFFF"/>
        </w:rPr>
        <w:t>anels</w:t>
      </w:r>
      <w:r w:rsidR="00D0798F">
        <w:rPr>
          <w:rFonts w:ascii="Times New Roman" w:hAnsi="Times New Roman" w:cs="Times New Roman"/>
          <w:color w:val="212121"/>
          <w:sz w:val="22"/>
          <w:szCs w:val="22"/>
          <w:shd w:val="clear" w:color="auto" w:fill="FFFFFF"/>
        </w:rPr>
        <w:t xml:space="preserve"> for the period 2020-2023</w:t>
      </w:r>
      <w:r w:rsidRPr="00501241">
        <w:rPr>
          <w:rFonts w:ascii="Times New Roman" w:hAnsi="Times New Roman" w:cs="Times New Roman"/>
          <w:color w:val="212121"/>
          <w:sz w:val="22"/>
          <w:szCs w:val="22"/>
          <w:shd w:val="clear" w:color="auto" w:fill="FFFFFF"/>
        </w:rPr>
        <w:t xml:space="preserve">. </w:t>
      </w:r>
      <w:r w:rsidRPr="00501241">
        <w:rPr>
          <w:rFonts w:ascii="Times New Roman" w:hAnsi="Times New Roman" w:cs="Times New Roman"/>
          <w:sz w:val="22"/>
          <w:szCs w:val="22"/>
        </w:rPr>
        <w:t xml:space="preserve">Interested UAPS members are </w:t>
      </w:r>
      <w:r>
        <w:rPr>
          <w:rFonts w:ascii="Times New Roman" w:hAnsi="Times New Roman" w:cs="Times New Roman"/>
          <w:sz w:val="22"/>
          <w:szCs w:val="22"/>
        </w:rPr>
        <w:t xml:space="preserve">encouraged </w:t>
      </w:r>
      <w:r w:rsidR="00D0798F">
        <w:rPr>
          <w:rFonts w:ascii="Times New Roman" w:hAnsi="Times New Roman" w:cs="Times New Roman"/>
          <w:sz w:val="22"/>
          <w:szCs w:val="22"/>
        </w:rPr>
        <w:t>t</w:t>
      </w:r>
      <w:r w:rsidRPr="00501241">
        <w:rPr>
          <w:rFonts w:ascii="Times New Roman" w:hAnsi="Times New Roman" w:cs="Times New Roman"/>
          <w:sz w:val="22"/>
          <w:szCs w:val="22"/>
        </w:rPr>
        <w:t xml:space="preserve">o provide a </w:t>
      </w:r>
      <w:r w:rsidR="0082348D">
        <w:rPr>
          <w:rFonts w:ascii="Times New Roman" w:hAnsi="Times New Roman" w:cs="Times New Roman"/>
          <w:sz w:val="22"/>
          <w:szCs w:val="22"/>
        </w:rPr>
        <w:t>3</w:t>
      </w:r>
      <w:r w:rsidRPr="00501241">
        <w:rPr>
          <w:rFonts w:ascii="Times New Roman" w:hAnsi="Times New Roman" w:cs="Times New Roman"/>
          <w:sz w:val="22"/>
          <w:szCs w:val="22"/>
        </w:rPr>
        <w:t>-</w:t>
      </w:r>
      <w:r w:rsidR="00340336">
        <w:rPr>
          <w:rFonts w:ascii="Times New Roman" w:hAnsi="Times New Roman" w:cs="Times New Roman"/>
          <w:sz w:val="22"/>
          <w:szCs w:val="22"/>
        </w:rPr>
        <w:t>5</w:t>
      </w:r>
      <w:r w:rsidR="00340336" w:rsidRPr="00501241">
        <w:rPr>
          <w:rFonts w:ascii="Times New Roman" w:hAnsi="Times New Roman" w:cs="Times New Roman"/>
          <w:sz w:val="22"/>
          <w:szCs w:val="22"/>
        </w:rPr>
        <w:t>-page</w:t>
      </w:r>
      <w:r w:rsidRPr="00501241">
        <w:rPr>
          <w:rFonts w:ascii="Times New Roman" w:hAnsi="Times New Roman" w:cs="Times New Roman"/>
          <w:sz w:val="22"/>
          <w:szCs w:val="22"/>
        </w:rPr>
        <w:t xml:space="preserve"> document outlining the following:</w:t>
      </w:r>
      <w:r>
        <w:rPr>
          <w:rFonts w:ascii="Times New Roman" w:hAnsi="Times New Roman" w:cs="Times New Roman"/>
          <w:sz w:val="22"/>
          <w:szCs w:val="22"/>
        </w:rPr>
        <w:t xml:space="preserve"> </w:t>
      </w:r>
    </w:p>
    <w:p w14:paraId="1AD2D5EA" w14:textId="7FF1BE2A" w:rsidR="00501241" w:rsidRPr="0082348D" w:rsidRDefault="00501241" w:rsidP="00501241">
      <w:pPr>
        <w:pStyle w:val="NormalWeb"/>
        <w:numPr>
          <w:ilvl w:val="0"/>
          <w:numId w:val="2"/>
        </w:numPr>
        <w:shd w:val="clear" w:color="auto" w:fill="FFFFFF"/>
        <w:spacing w:before="0" w:beforeAutospacing="0" w:after="120" w:afterAutospacing="0" w:line="276" w:lineRule="auto"/>
        <w:jc w:val="both"/>
        <w:textAlignment w:val="baseline"/>
        <w:rPr>
          <w:sz w:val="22"/>
          <w:szCs w:val="22"/>
        </w:rPr>
      </w:pPr>
      <w:r w:rsidRPr="0082348D">
        <w:rPr>
          <w:b/>
          <w:sz w:val="22"/>
          <w:szCs w:val="22"/>
        </w:rPr>
        <w:t>Title of the scientific panel (short and self-explanatory)</w:t>
      </w:r>
      <w:r w:rsidR="0082348D" w:rsidRPr="0082348D">
        <w:rPr>
          <w:b/>
          <w:sz w:val="22"/>
          <w:szCs w:val="22"/>
        </w:rPr>
        <w:t xml:space="preserve">: </w:t>
      </w:r>
    </w:p>
    <w:p w14:paraId="5FE572A2" w14:textId="68AA5379" w:rsidR="0082348D" w:rsidRPr="00D0798F" w:rsidRDefault="00501241" w:rsidP="00D0798F">
      <w:pPr>
        <w:pStyle w:val="NormalWeb"/>
        <w:numPr>
          <w:ilvl w:val="0"/>
          <w:numId w:val="2"/>
        </w:numPr>
        <w:shd w:val="clear" w:color="auto" w:fill="FFFFFF"/>
        <w:spacing w:before="0" w:beforeAutospacing="0" w:after="120" w:afterAutospacing="0" w:line="276" w:lineRule="auto"/>
        <w:jc w:val="both"/>
        <w:textAlignment w:val="baseline"/>
        <w:rPr>
          <w:color w:val="212121"/>
          <w:sz w:val="22"/>
          <w:szCs w:val="22"/>
        </w:rPr>
      </w:pPr>
      <w:r w:rsidRPr="00D0798F">
        <w:rPr>
          <w:b/>
          <w:sz w:val="22"/>
          <w:szCs w:val="22"/>
        </w:rPr>
        <w:t>Importance</w:t>
      </w:r>
      <w:r w:rsidRPr="0082348D">
        <w:rPr>
          <w:b/>
          <w:color w:val="212121"/>
          <w:sz w:val="22"/>
          <w:szCs w:val="22"/>
        </w:rPr>
        <w:t xml:space="preserve"> and rationale of the panel</w:t>
      </w:r>
      <w:r w:rsidR="0082348D" w:rsidRPr="0082348D">
        <w:rPr>
          <w:b/>
          <w:color w:val="212121"/>
          <w:sz w:val="22"/>
          <w:szCs w:val="22"/>
        </w:rPr>
        <w:t xml:space="preserve">: </w:t>
      </w:r>
      <w:r w:rsidR="0082348D" w:rsidRPr="0082348D">
        <w:rPr>
          <w:bCs/>
          <w:color w:val="212121"/>
          <w:sz w:val="22"/>
          <w:szCs w:val="22"/>
        </w:rPr>
        <w:t>Please provide</w:t>
      </w:r>
      <w:r w:rsidR="0082348D" w:rsidRPr="0082348D">
        <w:rPr>
          <w:color w:val="212121"/>
          <w:sz w:val="22"/>
          <w:szCs w:val="22"/>
        </w:rPr>
        <w:t xml:space="preserve"> a brief paragraph explaining the rationale and </w:t>
      </w:r>
      <w:r w:rsidR="0082348D" w:rsidRPr="0082348D">
        <w:rPr>
          <w:sz w:val="22"/>
          <w:szCs w:val="22"/>
        </w:rPr>
        <w:t>the relevance</w:t>
      </w:r>
      <w:r w:rsidR="0082348D">
        <w:rPr>
          <w:sz w:val="22"/>
          <w:szCs w:val="22"/>
        </w:rPr>
        <w:t xml:space="preserve"> of the </w:t>
      </w:r>
      <w:r w:rsidR="00D0798F">
        <w:rPr>
          <w:sz w:val="22"/>
          <w:szCs w:val="22"/>
        </w:rPr>
        <w:t>topic</w:t>
      </w:r>
      <w:r w:rsidR="00D0798F" w:rsidRPr="0082348D">
        <w:rPr>
          <w:sz w:val="22"/>
          <w:szCs w:val="22"/>
        </w:rPr>
        <w:t xml:space="preserve"> and</w:t>
      </w:r>
      <w:r w:rsidR="0082348D" w:rsidRPr="0082348D">
        <w:rPr>
          <w:sz w:val="22"/>
          <w:szCs w:val="22"/>
        </w:rPr>
        <w:t xml:space="preserve"> highlight how </w:t>
      </w:r>
      <w:r w:rsidR="0082348D">
        <w:rPr>
          <w:sz w:val="22"/>
          <w:szCs w:val="22"/>
        </w:rPr>
        <w:t>the panel</w:t>
      </w:r>
      <w:r w:rsidR="0082348D" w:rsidRPr="0082348D">
        <w:rPr>
          <w:sz w:val="22"/>
          <w:szCs w:val="22"/>
        </w:rPr>
        <w:t xml:space="preserve"> will advance existing knowledge in the area (</w:t>
      </w:r>
      <w:r w:rsidR="00D0798F">
        <w:rPr>
          <w:sz w:val="22"/>
          <w:szCs w:val="22"/>
        </w:rPr>
        <w:t>maximum 5</w:t>
      </w:r>
      <w:r w:rsidR="0082348D" w:rsidRPr="0082348D">
        <w:rPr>
          <w:sz w:val="22"/>
          <w:szCs w:val="22"/>
        </w:rPr>
        <w:t>00 words).</w:t>
      </w:r>
    </w:p>
    <w:p w14:paraId="29A47403" w14:textId="2F90C3C1" w:rsidR="00501241" w:rsidRPr="00501241" w:rsidRDefault="00501241" w:rsidP="00501241">
      <w:pPr>
        <w:pStyle w:val="Default"/>
        <w:numPr>
          <w:ilvl w:val="0"/>
          <w:numId w:val="2"/>
        </w:numPr>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Work Plan:</w:t>
      </w:r>
      <w:r w:rsidRPr="00501241">
        <w:rPr>
          <w:rFonts w:ascii="Times New Roman" w:hAnsi="Times New Roman" w:cs="Times New Roman"/>
          <w:sz w:val="22"/>
          <w:szCs w:val="22"/>
        </w:rPr>
        <w:t xml:space="preserve"> Provide a work plan for the panel, providing the timing (even broad) of each planned activity</w:t>
      </w:r>
      <w:r w:rsidR="0082348D">
        <w:rPr>
          <w:rFonts w:ascii="Times New Roman" w:hAnsi="Times New Roman" w:cs="Times New Roman"/>
          <w:sz w:val="22"/>
          <w:szCs w:val="22"/>
        </w:rPr>
        <w:t>, resources needed/available, partners, and expected outputs</w:t>
      </w:r>
      <w:r w:rsidRPr="00501241">
        <w:rPr>
          <w:rFonts w:ascii="Times New Roman" w:hAnsi="Times New Roman" w:cs="Times New Roman"/>
          <w:sz w:val="22"/>
          <w:szCs w:val="22"/>
        </w:rPr>
        <w:t xml:space="preserve">. Panels are often encouraged to organize seminars (through face-to-face meetings or videoconference). It is strongly encouraged to publish proceedings of such seminars in a special issue of a journal (e.g. the African Population Studies journal), or in different journals. Policy engagement activities should be planned for policy-relevant outputs. A panel can also organize training workshops or sessions at international conferences such as the APC, IUSSP, and PAA conferences. </w:t>
      </w:r>
      <w:r w:rsidR="0082348D">
        <w:rPr>
          <w:rFonts w:ascii="Times New Roman" w:hAnsi="Times New Roman" w:cs="Times New Roman"/>
          <w:sz w:val="22"/>
          <w:szCs w:val="22"/>
        </w:rPr>
        <w:t>Please use the template provided (Excel document).</w:t>
      </w:r>
    </w:p>
    <w:p w14:paraId="0CBD526B" w14:textId="1EB1E089" w:rsidR="00501241" w:rsidRPr="00501241" w:rsidRDefault="00501241" w:rsidP="00501241">
      <w:pPr>
        <w:pStyle w:val="Default"/>
        <w:numPr>
          <w:ilvl w:val="0"/>
          <w:numId w:val="2"/>
        </w:numPr>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Membership:</w:t>
      </w:r>
      <w:r w:rsidRPr="00501241">
        <w:rPr>
          <w:rFonts w:ascii="Times New Roman" w:hAnsi="Times New Roman" w:cs="Times New Roman"/>
          <w:sz w:val="22"/>
          <w:szCs w:val="22"/>
        </w:rPr>
        <w:t xml:space="preserve"> </w:t>
      </w:r>
      <w:r w:rsidR="00E05236">
        <w:rPr>
          <w:rFonts w:ascii="Times New Roman" w:hAnsi="Times New Roman" w:cs="Times New Roman"/>
          <w:sz w:val="22"/>
          <w:szCs w:val="22"/>
        </w:rPr>
        <w:t>P</w:t>
      </w:r>
      <w:r w:rsidRPr="00501241">
        <w:rPr>
          <w:rFonts w:ascii="Times New Roman" w:hAnsi="Times New Roman" w:cs="Times New Roman"/>
          <w:sz w:val="22"/>
          <w:szCs w:val="22"/>
        </w:rPr>
        <w:t xml:space="preserve">anels should have no more than 5 members who should be all UAPS members. Panel teams should be gender sensitive and geographically representative. Names of members may be suggested later but only after they agree to be member of the panels. Panels are encouraged to involve junior population scientists in their activities by encouraging attendance and participation in selected activities. </w:t>
      </w:r>
      <w:r w:rsidR="00E05236">
        <w:rPr>
          <w:rFonts w:ascii="Times New Roman" w:hAnsi="Times New Roman" w:cs="Times New Roman"/>
          <w:sz w:val="22"/>
          <w:szCs w:val="22"/>
        </w:rPr>
        <w:t xml:space="preserve">Please indicate who will be the panel chair (s). </w:t>
      </w:r>
      <w:r w:rsidR="0082348D">
        <w:rPr>
          <w:rFonts w:ascii="Times New Roman" w:hAnsi="Times New Roman" w:cs="Times New Roman"/>
          <w:color w:val="212121"/>
          <w:sz w:val="22"/>
          <w:szCs w:val="22"/>
          <w:shd w:val="clear" w:color="auto" w:fill="FFFFFF"/>
        </w:rPr>
        <w:t>P</w:t>
      </w:r>
      <w:r w:rsidRPr="00501241">
        <w:rPr>
          <w:rFonts w:ascii="Times New Roman" w:hAnsi="Times New Roman" w:cs="Times New Roman"/>
          <w:color w:val="212121"/>
          <w:sz w:val="22"/>
          <w:szCs w:val="22"/>
          <w:shd w:val="clear" w:color="auto" w:fill="FFFFFF"/>
        </w:rPr>
        <w:t xml:space="preserve">anel chairs </w:t>
      </w:r>
      <w:r w:rsidR="0085163D">
        <w:rPr>
          <w:rFonts w:ascii="Times New Roman" w:hAnsi="Times New Roman" w:cs="Times New Roman"/>
          <w:color w:val="212121"/>
          <w:sz w:val="22"/>
          <w:szCs w:val="22"/>
          <w:shd w:val="clear" w:color="auto" w:fill="FFFFFF"/>
        </w:rPr>
        <w:t>should be</w:t>
      </w:r>
      <w:r w:rsidRPr="00501241">
        <w:rPr>
          <w:rFonts w:ascii="Times New Roman" w:hAnsi="Times New Roman" w:cs="Times New Roman"/>
          <w:color w:val="212121"/>
          <w:sz w:val="22"/>
          <w:szCs w:val="22"/>
          <w:shd w:val="clear" w:color="auto" w:fill="FFFFFF"/>
        </w:rPr>
        <w:t xml:space="preserve"> </w:t>
      </w:r>
      <w:r w:rsidRPr="00501241">
        <w:rPr>
          <w:rFonts w:ascii="Times New Roman" w:hAnsi="Times New Roman" w:cs="Times New Roman"/>
          <w:sz w:val="22"/>
          <w:szCs w:val="22"/>
        </w:rPr>
        <w:t xml:space="preserve">recognized experts in the theme of the panel. To note, the Council will make the final decision regarding the appointment of a </w:t>
      </w:r>
      <w:r w:rsidR="00A878EE">
        <w:rPr>
          <w:rFonts w:ascii="Times New Roman" w:hAnsi="Times New Roman" w:cs="Times New Roman"/>
          <w:sz w:val="22"/>
          <w:szCs w:val="22"/>
        </w:rPr>
        <w:t xml:space="preserve">panel </w:t>
      </w:r>
      <w:r w:rsidRPr="00501241">
        <w:rPr>
          <w:rFonts w:ascii="Times New Roman" w:hAnsi="Times New Roman" w:cs="Times New Roman"/>
          <w:sz w:val="22"/>
          <w:szCs w:val="22"/>
        </w:rPr>
        <w:t xml:space="preserve">chair. </w:t>
      </w:r>
    </w:p>
    <w:p w14:paraId="560F7E1B" w14:textId="546B8671" w:rsidR="00501241" w:rsidRDefault="00501241" w:rsidP="00501241">
      <w:pPr>
        <w:pStyle w:val="Default"/>
        <w:numPr>
          <w:ilvl w:val="0"/>
          <w:numId w:val="2"/>
        </w:numPr>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Funding:</w:t>
      </w:r>
      <w:r w:rsidRPr="00501241">
        <w:rPr>
          <w:rFonts w:ascii="Times New Roman" w:hAnsi="Times New Roman" w:cs="Times New Roman"/>
          <w:sz w:val="22"/>
          <w:szCs w:val="22"/>
        </w:rPr>
        <w:t xml:space="preserve"> The Union does not have dedicated funding for </w:t>
      </w:r>
      <w:r w:rsidR="00E05236">
        <w:rPr>
          <w:rFonts w:ascii="Times New Roman" w:hAnsi="Times New Roman" w:cs="Times New Roman"/>
          <w:sz w:val="22"/>
          <w:szCs w:val="22"/>
        </w:rPr>
        <w:t>s</w:t>
      </w:r>
      <w:r w:rsidRPr="00501241">
        <w:rPr>
          <w:rFonts w:ascii="Times New Roman" w:hAnsi="Times New Roman" w:cs="Times New Roman"/>
          <w:sz w:val="22"/>
          <w:szCs w:val="22"/>
        </w:rPr>
        <w:t xml:space="preserve">cientific </w:t>
      </w:r>
      <w:r w:rsidR="00E05236">
        <w:rPr>
          <w:rFonts w:ascii="Times New Roman" w:hAnsi="Times New Roman" w:cs="Times New Roman"/>
          <w:sz w:val="22"/>
          <w:szCs w:val="22"/>
        </w:rPr>
        <w:t>p</w:t>
      </w:r>
      <w:r w:rsidRPr="00501241">
        <w:rPr>
          <w:rFonts w:ascii="Times New Roman" w:hAnsi="Times New Roman" w:cs="Times New Roman"/>
          <w:sz w:val="22"/>
          <w:szCs w:val="22"/>
        </w:rPr>
        <w:t xml:space="preserve">anels although it seeks funding to support </w:t>
      </w:r>
      <w:r w:rsidR="00D0798F" w:rsidRPr="00501241">
        <w:rPr>
          <w:rFonts w:ascii="Times New Roman" w:hAnsi="Times New Roman" w:cs="Times New Roman"/>
          <w:sz w:val="22"/>
          <w:szCs w:val="22"/>
        </w:rPr>
        <w:t xml:space="preserve">fully or partially </w:t>
      </w:r>
      <w:r w:rsidRPr="00501241">
        <w:rPr>
          <w:rFonts w:ascii="Times New Roman" w:hAnsi="Times New Roman" w:cs="Times New Roman"/>
          <w:sz w:val="22"/>
          <w:szCs w:val="22"/>
        </w:rPr>
        <w:t>the</w:t>
      </w:r>
      <w:r w:rsidR="00D0798F">
        <w:rPr>
          <w:rFonts w:ascii="Times New Roman" w:hAnsi="Times New Roman" w:cs="Times New Roman"/>
          <w:sz w:val="22"/>
          <w:szCs w:val="22"/>
        </w:rPr>
        <w:t>ir</w:t>
      </w:r>
      <w:r w:rsidRPr="00501241">
        <w:rPr>
          <w:rFonts w:ascii="Times New Roman" w:hAnsi="Times New Roman" w:cs="Times New Roman"/>
          <w:sz w:val="22"/>
          <w:szCs w:val="22"/>
        </w:rPr>
        <w:t xml:space="preserve"> activities. Panel</w:t>
      </w:r>
      <w:r w:rsidR="00D0798F">
        <w:rPr>
          <w:rFonts w:ascii="Times New Roman" w:hAnsi="Times New Roman" w:cs="Times New Roman"/>
          <w:sz w:val="22"/>
          <w:szCs w:val="22"/>
        </w:rPr>
        <w:t>s</w:t>
      </w:r>
      <w:r w:rsidRPr="00501241">
        <w:rPr>
          <w:rFonts w:ascii="Times New Roman" w:hAnsi="Times New Roman" w:cs="Times New Roman"/>
          <w:sz w:val="22"/>
          <w:szCs w:val="22"/>
        </w:rPr>
        <w:t xml:space="preserve"> are therefore highly encouraged to actively seek funding for their activities, in coordination with the Council. Please provide your experience in fundraising for research activities, and how you will plan to work </w:t>
      </w:r>
      <w:r w:rsidR="00D0798F">
        <w:rPr>
          <w:rFonts w:ascii="Times New Roman" w:hAnsi="Times New Roman" w:cs="Times New Roman"/>
          <w:sz w:val="22"/>
          <w:szCs w:val="22"/>
        </w:rPr>
        <w:t xml:space="preserve">with </w:t>
      </w:r>
      <w:r w:rsidRPr="00501241">
        <w:rPr>
          <w:rFonts w:ascii="Times New Roman" w:hAnsi="Times New Roman" w:cs="Times New Roman"/>
          <w:sz w:val="22"/>
          <w:szCs w:val="22"/>
        </w:rPr>
        <w:t>the Council to fund the panel’s activities.</w:t>
      </w:r>
    </w:p>
    <w:p w14:paraId="5F54917E" w14:textId="4A5E775F" w:rsidR="0082348D" w:rsidRDefault="0082348D" w:rsidP="0082348D">
      <w:pPr>
        <w:pStyle w:val="Default"/>
        <w:spacing w:after="120" w:line="276" w:lineRule="auto"/>
        <w:jc w:val="both"/>
        <w:rPr>
          <w:rFonts w:ascii="Times New Roman" w:hAnsi="Times New Roman" w:cs="Times New Roman"/>
          <w:sz w:val="22"/>
          <w:szCs w:val="22"/>
        </w:rPr>
      </w:pPr>
    </w:p>
    <w:p w14:paraId="6783159A" w14:textId="2D782617" w:rsidR="0082348D" w:rsidRDefault="0082348D" w:rsidP="0082348D">
      <w:pPr>
        <w:pStyle w:val="NormalWeb"/>
        <w:shd w:val="clear" w:color="auto" w:fill="FFFFFF"/>
        <w:spacing w:before="0" w:beforeAutospacing="0" w:after="0" w:afterAutospacing="0"/>
        <w:jc w:val="both"/>
        <w:textAlignment w:val="baseline"/>
        <w:rPr>
          <w:color w:val="212121"/>
          <w:sz w:val="22"/>
          <w:szCs w:val="23"/>
        </w:rPr>
      </w:pPr>
      <w:r w:rsidRPr="0082348D">
        <w:rPr>
          <w:color w:val="212121"/>
          <w:sz w:val="22"/>
          <w:szCs w:val="23"/>
        </w:rPr>
        <w:lastRenderedPageBreak/>
        <w:t>The UAPS Council will make final decisions on all panels, including modifying or suggesting merging your suggested panel with those of other members. Panels that address new research and innovative methodologies or contribute to theory and policy are strongly encouraged.   </w:t>
      </w:r>
    </w:p>
    <w:p w14:paraId="755A0391" w14:textId="77777777" w:rsidR="00A62467" w:rsidRPr="0082348D" w:rsidRDefault="00A62467" w:rsidP="0082348D">
      <w:pPr>
        <w:pStyle w:val="NormalWeb"/>
        <w:shd w:val="clear" w:color="auto" w:fill="FFFFFF"/>
        <w:spacing w:before="0" w:beforeAutospacing="0" w:after="0" w:afterAutospacing="0"/>
        <w:jc w:val="both"/>
        <w:textAlignment w:val="baseline"/>
        <w:rPr>
          <w:color w:val="212121"/>
          <w:sz w:val="22"/>
          <w:szCs w:val="23"/>
        </w:rPr>
      </w:pPr>
    </w:p>
    <w:p w14:paraId="52649ECF" w14:textId="6E98D17B" w:rsidR="00953EB0" w:rsidRPr="00A62467" w:rsidRDefault="00A62467" w:rsidP="00953EB0">
      <w:pPr>
        <w:rPr>
          <w:rFonts w:ascii="Times New Roman" w:hAnsi="Times New Roman" w:cs="Times New Roman"/>
        </w:rPr>
      </w:pPr>
      <w:r w:rsidRPr="00A62467">
        <w:rPr>
          <w:rFonts w:ascii="Times New Roman" w:hAnsi="Times New Roman" w:cs="Times New Roman"/>
        </w:rPr>
        <w:t xml:space="preserve">Please complete the form below and send it to </w:t>
      </w:r>
      <w:hyperlink r:id="rId8" w:history="1">
        <w:r w:rsidRPr="00525A18">
          <w:rPr>
            <w:rStyle w:val="Hyperlink"/>
            <w:rFonts w:ascii="Times New Roman" w:hAnsi="Times New Roman" w:cs="Times New Roman"/>
          </w:rPr>
          <w:t>uaps@uaps-uepa.org</w:t>
        </w:r>
      </w:hyperlink>
      <w:r>
        <w:rPr>
          <w:rFonts w:ascii="Times New Roman" w:hAnsi="Times New Roman" w:cs="Times New Roman"/>
        </w:rPr>
        <w:t xml:space="preserve"> </w:t>
      </w:r>
      <w:r w:rsidRPr="00340336">
        <w:rPr>
          <w:rFonts w:ascii="Times New Roman" w:hAnsi="Times New Roman" w:cs="Times New Roman"/>
          <w:bCs/>
        </w:rPr>
        <w:t>.</w:t>
      </w:r>
    </w:p>
    <w:p w14:paraId="1DC95E3A" w14:textId="77777777" w:rsidR="00953EB0" w:rsidRPr="00953EB0" w:rsidRDefault="00953EB0" w:rsidP="00E57796">
      <w:pPr>
        <w:pStyle w:val="Default"/>
        <w:spacing w:line="276" w:lineRule="auto"/>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016"/>
      </w:tblGrid>
      <w:tr w:rsidR="00BB7229" w14:paraId="2D476829" w14:textId="77777777" w:rsidTr="00501241">
        <w:trPr>
          <w:trHeight w:val="350"/>
        </w:trPr>
        <w:tc>
          <w:tcPr>
            <w:tcW w:w="9016" w:type="dxa"/>
          </w:tcPr>
          <w:p w14:paraId="1FF24B81" w14:textId="226AD92F" w:rsidR="00BB7229" w:rsidRPr="001B7E37" w:rsidRDefault="00BB7229" w:rsidP="00002D38">
            <w:pPr>
              <w:rPr>
                <w:rFonts w:ascii="Times New Roman" w:hAnsi="Times New Roman" w:cs="Times New Roman"/>
                <w:b/>
              </w:rPr>
            </w:pPr>
            <w:r w:rsidRPr="001B7E37">
              <w:rPr>
                <w:rFonts w:ascii="Times New Roman" w:hAnsi="Times New Roman" w:cs="Times New Roman"/>
                <w:b/>
              </w:rPr>
              <w:t xml:space="preserve">Title of the </w:t>
            </w:r>
            <w:r>
              <w:rPr>
                <w:rFonts w:ascii="Times New Roman" w:hAnsi="Times New Roman" w:cs="Times New Roman"/>
                <w:b/>
              </w:rPr>
              <w:t>scientific panel</w:t>
            </w:r>
            <w:r w:rsidRPr="001B7E37">
              <w:rPr>
                <w:rFonts w:ascii="Times New Roman" w:hAnsi="Times New Roman" w:cs="Times New Roman"/>
                <w:b/>
              </w:rPr>
              <w:t xml:space="preserve"> (short and self-explan</w:t>
            </w:r>
            <w:r>
              <w:rPr>
                <w:rFonts w:ascii="Times New Roman" w:hAnsi="Times New Roman" w:cs="Times New Roman"/>
                <w:b/>
              </w:rPr>
              <w:t>a</w:t>
            </w:r>
            <w:r w:rsidRPr="001B7E37">
              <w:rPr>
                <w:rFonts w:ascii="Times New Roman" w:hAnsi="Times New Roman" w:cs="Times New Roman"/>
                <w:b/>
              </w:rPr>
              <w:t xml:space="preserve">tory) </w:t>
            </w:r>
          </w:p>
        </w:tc>
      </w:tr>
      <w:tr w:rsidR="00BB7229" w14:paraId="1BD8F74C" w14:textId="77777777" w:rsidTr="00501241">
        <w:trPr>
          <w:trHeight w:val="3140"/>
        </w:trPr>
        <w:tc>
          <w:tcPr>
            <w:tcW w:w="9016" w:type="dxa"/>
          </w:tcPr>
          <w:p w14:paraId="2773ADA2" w14:textId="77777777" w:rsidR="00BB7229" w:rsidRPr="001B7E37" w:rsidRDefault="00BB7229" w:rsidP="00002D38">
            <w:pPr>
              <w:pStyle w:val="NormalWeb"/>
              <w:shd w:val="clear" w:color="auto" w:fill="FFFFFF"/>
              <w:spacing w:before="0" w:beforeAutospacing="0" w:after="0" w:afterAutospacing="0"/>
              <w:textAlignment w:val="baseline"/>
              <w:rPr>
                <w:sz w:val="22"/>
                <w:szCs w:val="22"/>
              </w:rPr>
            </w:pPr>
          </w:p>
        </w:tc>
      </w:tr>
      <w:tr w:rsidR="00BB7229" w14:paraId="5ACA0958" w14:textId="77777777" w:rsidTr="00501241">
        <w:trPr>
          <w:trHeight w:val="377"/>
        </w:trPr>
        <w:tc>
          <w:tcPr>
            <w:tcW w:w="9016" w:type="dxa"/>
          </w:tcPr>
          <w:p w14:paraId="6D93D11C" w14:textId="12BB5CDA" w:rsidR="00BB7229" w:rsidRPr="001B7E37" w:rsidRDefault="00BB7229" w:rsidP="00002D38">
            <w:pPr>
              <w:pStyle w:val="NormalWeb"/>
              <w:shd w:val="clear" w:color="auto" w:fill="FFFFFF"/>
              <w:spacing w:before="0" w:beforeAutospacing="0" w:after="0" w:afterAutospacing="0"/>
              <w:textAlignment w:val="baseline"/>
              <w:rPr>
                <w:b/>
                <w:color w:val="212121"/>
                <w:sz w:val="22"/>
                <w:szCs w:val="22"/>
              </w:rPr>
            </w:pPr>
            <w:r w:rsidRPr="001B7E37">
              <w:rPr>
                <w:b/>
                <w:color w:val="212121"/>
                <w:sz w:val="22"/>
                <w:szCs w:val="22"/>
              </w:rPr>
              <w:t xml:space="preserve">Importance and rationale of the </w:t>
            </w:r>
            <w:r>
              <w:rPr>
                <w:b/>
                <w:color w:val="212121"/>
                <w:sz w:val="22"/>
                <w:szCs w:val="22"/>
              </w:rPr>
              <w:t>panel</w:t>
            </w:r>
            <w:r w:rsidRPr="001B7E37">
              <w:rPr>
                <w:b/>
                <w:color w:val="212121"/>
                <w:sz w:val="22"/>
                <w:szCs w:val="22"/>
              </w:rPr>
              <w:t xml:space="preserve"> (maximum 300 words)</w:t>
            </w:r>
          </w:p>
        </w:tc>
      </w:tr>
      <w:tr w:rsidR="00BB7229" w14:paraId="7B765343" w14:textId="77777777" w:rsidTr="00501241">
        <w:trPr>
          <w:trHeight w:val="2510"/>
        </w:trPr>
        <w:tc>
          <w:tcPr>
            <w:tcW w:w="9016" w:type="dxa"/>
          </w:tcPr>
          <w:p w14:paraId="13D55DA6" w14:textId="77777777" w:rsidR="00BB7229" w:rsidRPr="001B7E37" w:rsidRDefault="00BB7229" w:rsidP="00002D38">
            <w:pPr>
              <w:rPr>
                <w:rFonts w:ascii="Times New Roman" w:hAnsi="Times New Roman" w:cs="Times New Roman"/>
                <w:b/>
              </w:rPr>
            </w:pPr>
          </w:p>
        </w:tc>
      </w:tr>
      <w:tr w:rsidR="00BB7229" w14:paraId="148C85DE" w14:textId="77777777" w:rsidTr="00501241">
        <w:trPr>
          <w:trHeight w:val="620"/>
        </w:trPr>
        <w:tc>
          <w:tcPr>
            <w:tcW w:w="9016" w:type="dxa"/>
          </w:tcPr>
          <w:p w14:paraId="43912BB5" w14:textId="179EA2C6" w:rsidR="00BB7229" w:rsidRPr="00501241" w:rsidRDefault="00BB7229" w:rsidP="00BB7229">
            <w:pPr>
              <w:pStyle w:val="Default"/>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Work Plan:</w:t>
            </w:r>
            <w:r w:rsidRPr="00501241">
              <w:rPr>
                <w:rFonts w:ascii="Times New Roman" w:hAnsi="Times New Roman" w:cs="Times New Roman"/>
                <w:sz w:val="22"/>
                <w:szCs w:val="22"/>
              </w:rPr>
              <w:t xml:space="preserve"> Provide a </w:t>
            </w:r>
            <w:r w:rsidR="001B0904">
              <w:rPr>
                <w:rFonts w:ascii="Times New Roman" w:hAnsi="Times New Roman" w:cs="Times New Roman"/>
                <w:sz w:val="22"/>
                <w:szCs w:val="22"/>
              </w:rPr>
              <w:t xml:space="preserve">detailed </w:t>
            </w:r>
            <w:r w:rsidRPr="00501241">
              <w:rPr>
                <w:rFonts w:ascii="Times New Roman" w:hAnsi="Times New Roman" w:cs="Times New Roman"/>
                <w:sz w:val="22"/>
                <w:szCs w:val="22"/>
              </w:rPr>
              <w:t>work plan for the panel</w:t>
            </w:r>
            <w:r w:rsidR="00A940E8">
              <w:rPr>
                <w:rFonts w:ascii="Times New Roman" w:hAnsi="Times New Roman" w:cs="Times New Roman"/>
                <w:sz w:val="22"/>
                <w:szCs w:val="22"/>
              </w:rPr>
              <w:t xml:space="preserve"> for the period 2021</w:t>
            </w:r>
            <w:bookmarkStart w:id="0" w:name="_GoBack"/>
            <w:bookmarkEnd w:id="0"/>
            <w:r w:rsidR="00501241" w:rsidRPr="00501241">
              <w:rPr>
                <w:rFonts w:ascii="Times New Roman" w:hAnsi="Times New Roman" w:cs="Times New Roman"/>
                <w:sz w:val="22"/>
                <w:szCs w:val="22"/>
              </w:rPr>
              <w:t>-2023</w:t>
            </w:r>
            <w:r w:rsidRPr="00501241">
              <w:rPr>
                <w:rFonts w:ascii="Times New Roman" w:hAnsi="Times New Roman" w:cs="Times New Roman"/>
                <w:sz w:val="22"/>
                <w:szCs w:val="22"/>
              </w:rPr>
              <w:t xml:space="preserve">, providing </w:t>
            </w:r>
            <w:r w:rsidR="001B0904">
              <w:rPr>
                <w:rFonts w:ascii="Times New Roman" w:hAnsi="Times New Roman" w:cs="Times New Roman"/>
                <w:sz w:val="22"/>
                <w:szCs w:val="22"/>
              </w:rPr>
              <w:t>relevant information</w:t>
            </w:r>
            <w:r w:rsidRPr="00501241">
              <w:rPr>
                <w:rFonts w:ascii="Times New Roman" w:hAnsi="Times New Roman" w:cs="Times New Roman"/>
                <w:sz w:val="22"/>
                <w:szCs w:val="22"/>
              </w:rPr>
              <w:t xml:space="preserve"> </w:t>
            </w:r>
            <w:r w:rsidR="001B0904">
              <w:rPr>
                <w:rFonts w:ascii="Times New Roman" w:hAnsi="Times New Roman" w:cs="Times New Roman"/>
                <w:sz w:val="22"/>
                <w:szCs w:val="22"/>
              </w:rPr>
              <w:t>for</w:t>
            </w:r>
            <w:r w:rsidRPr="00501241">
              <w:rPr>
                <w:rFonts w:ascii="Times New Roman" w:hAnsi="Times New Roman" w:cs="Times New Roman"/>
                <w:sz w:val="22"/>
                <w:szCs w:val="22"/>
              </w:rPr>
              <w:t xml:space="preserve"> each planned activity</w:t>
            </w:r>
            <w:r w:rsidR="00501241" w:rsidRPr="00501241">
              <w:rPr>
                <w:rFonts w:ascii="Times New Roman" w:hAnsi="Times New Roman" w:cs="Times New Roman"/>
                <w:sz w:val="22"/>
                <w:szCs w:val="22"/>
              </w:rPr>
              <w:t xml:space="preserve"> (Use the attached </w:t>
            </w:r>
            <w:r w:rsidR="001B0904">
              <w:rPr>
                <w:rFonts w:ascii="Times New Roman" w:hAnsi="Times New Roman" w:cs="Times New Roman"/>
                <w:sz w:val="22"/>
                <w:szCs w:val="22"/>
              </w:rPr>
              <w:t xml:space="preserve">Excel </w:t>
            </w:r>
            <w:r w:rsidR="00501241" w:rsidRPr="00501241">
              <w:rPr>
                <w:rFonts w:ascii="Times New Roman" w:hAnsi="Times New Roman" w:cs="Times New Roman"/>
                <w:sz w:val="22"/>
                <w:szCs w:val="22"/>
              </w:rPr>
              <w:t>template)</w:t>
            </w:r>
            <w:r w:rsidRPr="00501241">
              <w:rPr>
                <w:rFonts w:ascii="Times New Roman" w:hAnsi="Times New Roman" w:cs="Times New Roman"/>
                <w:sz w:val="22"/>
                <w:szCs w:val="22"/>
              </w:rPr>
              <w:t xml:space="preserve">. </w:t>
            </w:r>
          </w:p>
          <w:p w14:paraId="056526C2" w14:textId="0FC99621" w:rsidR="00BB7229" w:rsidRPr="00501241" w:rsidRDefault="00BB7229" w:rsidP="00002D38">
            <w:pPr>
              <w:pStyle w:val="NormalWeb"/>
              <w:shd w:val="clear" w:color="auto" w:fill="FFFFFF"/>
              <w:spacing w:before="0" w:beforeAutospacing="0" w:after="0" w:afterAutospacing="0"/>
              <w:textAlignment w:val="baseline"/>
              <w:rPr>
                <w:b/>
                <w:color w:val="212121"/>
                <w:sz w:val="22"/>
                <w:szCs w:val="22"/>
              </w:rPr>
            </w:pPr>
          </w:p>
        </w:tc>
      </w:tr>
      <w:tr w:rsidR="00BB7229" w14:paraId="7104FB79" w14:textId="77777777" w:rsidTr="00501241">
        <w:trPr>
          <w:trHeight w:val="701"/>
        </w:trPr>
        <w:tc>
          <w:tcPr>
            <w:tcW w:w="9016" w:type="dxa"/>
          </w:tcPr>
          <w:p w14:paraId="79756AA3" w14:textId="7E48FEF8" w:rsidR="00501241" w:rsidRPr="00501241" w:rsidRDefault="00501241" w:rsidP="00501241">
            <w:pPr>
              <w:pStyle w:val="Default"/>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Membership:</w:t>
            </w:r>
            <w:r w:rsidRPr="00501241">
              <w:rPr>
                <w:rFonts w:ascii="Times New Roman" w:hAnsi="Times New Roman" w:cs="Times New Roman"/>
                <w:sz w:val="22"/>
                <w:szCs w:val="22"/>
              </w:rPr>
              <w:t xml:space="preserve"> </w:t>
            </w:r>
            <w:r w:rsidR="0082348D">
              <w:rPr>
                <w:rFonts w:ascii="Times New Roman" w:hAnsi="Times New Roman" w:cs="Times New Roman"/>
                <w:sz w:val="22"/>
                <w:szCs w:val="22"/>
              </w:rPr>
              <w:t>Please provide short bios and attach recent CVs of the panel members</w:t>
            </w:r>
            <w:r w:rsidR="00E05236">
              <w:rPr>
                <w:rFonts w:ascii="Times New Roman" w:hAnsi="Times New Roman" w:cs="Times New Roman"/>
                <w:sz w:val="22"/>
                <w:szCs w:val="22"/>
              </w:rPr>
              <w:t xml:space="preserve"> (indicate who will be the panel chair)</w:t>
            </w:r>
            <w:r w:rsidR="0082348D">
              <w:rPr>
                <w:rFonts w:ascii="Times New Roman" w:hAnsi="Times New Roman" w:cs="Times New Roman"/>
                <w:sz w:val="22"/>
                <w:szCs w:val="22"/>
              </w:rPr>
              <w:t xml:space="preserve">. </w:t>
            </w:r>
          </w:p>
          <w:p w14:paraId="0693D953" w14:textId="2FF23203" w:rsidR="00BB7229" w:rsidRPr="00501241" w:rsidRDefault="00BB7229" w:rsidP="00002D38">
            <w:pPr>
              <w:pStyle w:val="NormalWeb"/>
              <w:shd w:val="clear" w:color="auto" w:fill="FFFFFF"/>
              <w:textAlignment w:val="baseline"/>
              <w:rPr>
                <w:b/>
                <w:color w:val="212121"/>
                <w:sz w:val="22"/>
                <w:szCs w:val="22"/>
              </w:rPr>
            </w:pPr>
          </w:p>
        </w:tc>
      </w:tr>
      <w:tr w:rsidR="00501241" w14:paraId="4E98395F" w14:textId="77777777" w:rsidTr="00501241">
        <w:trPr>
          <w:trHeight w:val="1880"/>
        </w:trPr>
        <w:tc>
          <w:tcPr>
            <w:tcW w:w="9016" w:type="dxa"/>
          </w:tcPr>
          <w:p w14:paraId="40DDCDE6" w14:textId="2D7A2FDC" w:rsidR="00501241" w:rsidRPr="00501241" w:rsidRDefault="00501241" w:rsidP="00501241">
            <w:pPr>
              <w:pStyle w:val="Default"/>
              <w:spacing w:after="120" w:line="276" w:lineRule="auto"/>
              <w:jc w:val="both"/>
              <w:rPr>
                <w:rFonts w:ascii="Times New Roman" w:hAnsi="Times New Roman" w:cs="Times New Roman"/>
                <w:sz w:val="22"/>
                <w:szCs w:val="22"/>
              </w:rPr>
            </w:pPr>
            <w:r w:rsidRPr="00501241">
              <w:rPr>
                <w:rFonts w:ascii="Times New Roman" w:hAnsi="Times New Roman" w:cs="Times New Roman"/>
                <w:b/>
                <w:sz w:val="22"/>
                <w:szCs w:val="22"/>
              </w:rPr>
              <w:t>Funding:</w:t>
            </w:r>
            <w:r w:rsidRPr="00501241">
              <w:rPr>
                <w:rFonts w:ascii="Times New Roman" w:hAnsi="Times New Roman" w:cs="Times New Roman"/>
                <w:sz w:val="22"/>
                <w:szCs w:val="22"/>
              </w:rPr>
              <w:t xml:space="preserve"> Please provide your experience in fundraising for research activities, and how you will plan to work </w:t>
            </w:r>
            <w:r w:rsidR="0082348D">
              <w:rPr>
                <w:rFonts w:ascii="Times New Roman" w:hAnsi="Times New Roman" w:cs="Times New Roman"/>
                <w:sz w:val="22"/>
                <w:szCs w:val="22"/>
              </w:rPr>
              <w:t xml:space="preserve">with </w:t>
            </w:r>
            <w:r w:rsidRPr="00501241">
              <w:rPr>
                <w:rFonts w:ascii="Times New Roman" w:hAnsi="Times New Roman" w:cs="Times New Roman"/>
                <w:sz w:val="22"/>
                <w:szCs w:val="22"/>
              </w:rPr>
              <w:t>the Council to fund the panel’s activities</w:t>
            </w:r>
            <w:r w:rsidR="00D0798F">
              <w:rPr>
                <w:rFonts w:ascii="Times New Roman" w:hAnsi="Times New Roman" w:cs="Times New Roman"/>
                <w:sz w:val="22"/>
                <w:szCs w:val="22"/>
              </w:rPr>
              <w:t xml:space="preserve"> (maximum 500 words)</w:t>
            </w:r>
            <w:r w:rsidRPr="00501241">
              <w:rPr>
                <w:rFonts w:ascii="Times New Roman" w:hAnsi="Times New Roman" w:cs="Times New Roman"/>
                <w:sz w:val="22"/>
                <w:szCs w:val="22"/>
              </w:rPr>
              <w:t>.</w:t>
            </w:r>
          </w:p>
          <w:p w14:paraId="58D06AA6" w14:textId="77777777" w:rsidR="00501241" w:rsidRPr="00501241" w:rsidRDefault="00501241" w:rsidP="00002D38">
            <w:pPr>
              <w:pStyle w:val="NormalWeb"/>
              <w:shd w:val="clear" w:color="auto" w:fill="FFFFFF"/>
              <w:ind w:firstLine="60"/>
              <w:textAlignment w:val="baseline"/>
              <w:rPr>
                <w:sz w:val="22"/>
                <w:szCs w:val="22"/>
              </w:rPr>
            </w:pPr>
          </w:p>
        </w:tc>
      </w:tr>
    </w:tbl>
    <w:p w14:paraId="7ECF4B22" w14:textId="77777777" w:rsidR="00E00233" w:rsidRPr="00BB7229" w:rsidRDefault="00E00233" w:rsidP="00E00233"/>
    <w:sectPr w:rsidR="00E00233" w:rsidRPr="00BB7229" w:rsidSect="00E57796">
      <w:headerReference w:type="default" r:id="rId9"/>
      <w:footerReference w:type="default" r:id="rId10"/>
      <w:pgSz w:w="11906" w:h="16838"/>
      <w:pgMar w:top="1440" w:right="1440" w:bottom="1170" w:left="1440" w:header="450" w:footer="6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BC98" w14:textId="77777777" w:rsidR="00CF779B" w:rsidRDefault="00CF779B" w:rsidP="0015146E">
      <w:pPr>
        <w:spacing w:after="0" w:line="240" w:lineRule="auto"/>
      </w:pPr>
      <w:r>
        <w:separator/>
      </w:r>
    </w:p>
  </w:endnote>
  <w:endnote w:type="continuationSeparator" w:id="0">
    <w:p w14:paraId="4EAF517E" w14:textId="77777777" w:rsidR="00CF779B" w:rsidRDefault="00CF779B" w:rsidP="0015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84328"/>
      <w:docPartObj>
        <w:docPartGallery w:val="Page Numbers (Bottom of Page)"/>
        <w:docPartUnique/>
      </w:docPartObj>
    </w:sdtPr>
    <w:sdtEndPr>
      <w:rPr>
        <w:noProof/>
      </w:rPr>
    </w:sdtEndPr>
    <w:sdtContent>
      <w:p w14:paraId="23062E27" w14:textId="11D35FBF" w:rsidR="0015146E" w:rsidRDefault="0015146E">
        <w:pPr>
          <w:pStyle w:val="Footer"/>
          <w:jc w:val="center"/>
        </w:pPr>
        <w:r>
          <w:fldChar w:fldCharType="begin"/>
        </w:r>
        <w:r>
          <w:instrText xml:space="preserve"> PAGE   \* MERGEFORMAT </w:instrText>
        </w:r>
        <w:r>
          <w:fldChar w:fldCharType="separate"/>
        </w:r>
        <w:r w:rsidR="00A940E8">
          <w:rPr>
            <w:noProof/>
          </w:rPr>
          <w:t>1</w:t>
        </w:r>
        <w:r>
          <w:rPr>
            <w:noProof/>
          </w:rPr>
          <w:fldChar w:fldCharType="end"/>
        </w:r>
      </w:p>
    </w:sdtContent>
  </w:sdt>
  <w:p w14:paraId="4CB989C4" w14:textId="77777777" w:rsidR="0015146E" w:rsidRDefault="00151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1652" w14:textId="77777777" w:rsidR="00CF779B" w:rsidRDefault="00CF779B" w:rsidP="0015146E">
      <w:pPr>
        <w:spacing w:after="0" w:line="240" w:lineRule="auto"/>
      </w:pPr>
      <w:r>
        <w:separator/>
      </w:r>
    </w:p>
  </w:footnote>
  <w:footnote w:type="continuationSeparator" w:id="0">
    <w:p w14:paraId="6CFF644B" w14:textId="77777777" w:rsidR="00CF779B" w:rsidRDefault="00CF779B" w:rsidP="0015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CF2A" w14:textId="3E8C42D3" w:rsidR="00E57796" w:rsidRDefault="00E57796">
    <w:pPr>
      <w:pStyle w:val="Header"/>
    </w:pPr>
    <w:r w:rsidRPr="00E57796">
      <w:rPr>
        <w:rFonts w:ascii="Garamond" w:eastAsia="Times New Roman" w:hAnsi="Garamond" w:cs="Times New Roman"/>
        <w:noProof/>
        <w:sz w:val="24"/>
        <w:szCs w:val="20"/>
      </w:rPr>
      <w:drawing>
        <wp:inline distT="0" distB="0" distL="0" distR="0" wp14:anchorId="25EC696D" wp14:editId="79954D17">
          <wp:extent cx="5523727" cy="1495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5285" cy="1495847"/>
                  </a:xfrm>
                  <a:prstGeom prst="rect">
                    <a:avLst/>
                  </a:prstGeom>
                  <a:noFill/>
                </pic:spPr>
              </pic:pic>
            </a:graphicData>
          </a:graphic>
        </wp:inline>
      </w:drawing>
    </w:r>
  </w:p>
  <w:p w14:paraId="75F0D718" w14:textId="77777777" w:rsidR="00E57796" w:rsidRDefault="00E577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69E"/>
    <w:multiLevelType w:val="hybridMultilevel"/>
    <w:tmpl w:val="613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3BD4"/>
    <w:multiLevelType w:val="hybridMultilevel"/>
    <w:tmpl w:val="613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60B08"/>
    <w:multiLevelType w:val="hybridMultilevel"/>
    <w:tmpl w:val="DD9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61"/>
    <w:rsid w:val="000527AD"/>
    <w:rsid w:val="000F39C9"/>
    <w:rsid w:val="0015146E"/>
    <w:rsid w:val="001841DF"/>
    <w:rsid w:val="001B0904"/>
    <w:rsid w:val="00340336"/>
    <w:rsid w:val="004D2A16"/>
    <w:rsid w:val="00501241"/>
    <w:rsid w:val="007A2849"/>
    <w:rsid w:val="00804122"/>
    <w:rsid w:val="0082348D"/>
    <w:rsid w:val="0085163D"/>
    <w:rsid w:val="00865961"/>
    <w:rsid w:val="008D2B4E"/>
    <w:rsid w:val="00953EB0"/>
    <w:rsid w:val="00A62467"/>
    <w:rsid w:val="00A878EE"/>
    <w:rsid w:val="00A940E8"/>
    <w:rsid w:val="00B04CB6"/>
    <w:rsid w:val="00BB7229"/>
    <w:rsid w:val="00CB0DA2"/>
    <w:rsid w:val="00CF779B"/>
    <w:rsid w:val="00D0798F"/>
    <w:rsid w:val="00D15FE8"/>
    <w:rsid w:val="00E00233"/>
    <w:rsid w:val="00E05236"/>
    <w:rsid w:val="00E05D6F"/>
    <w:rsid w:val="00E57796"/>
    <w:rsid w:val="00FD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DF4"/>
  <w15:docId w15:val="{F61A1AFC-BEBF-489D-85DB-61F3CCF3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233"/>
    <w:rPr>
      <w:b/>
      <w:bCs/>
    </w:rPr>
  </w:style>
  <w:style w:type="table" w:styleId="TableGrid">
    <w:name w:val="Table Grid"/>
    <w:basedOn w:val="TableNormal"/>
    <w:uiPriority w:val="39"/>
    <w:rsid w:val="00BB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229"/>
    <w:rPr>
      <w:color w:val="0563C1" w:themeColor="hyperlink"/>
      <w:u w:val="single"/>
    </w:rPr>
  </w:style>
  <w:style w:type="paragraph" w:customStyle="1" w:styleId="Default">
    <w:name w:val="Default"/>
    <w:rsid w:val="00BB722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62467"/>
    <w:rPr>
      <w:color w:val="605E5C"/>
      <w:shd w:val="clear" w:color="auto" w:fill="E1DFDD"/>
    </w:rPr>
  </w:style>
  <w:style w:type="paragraph" w:styleId="Header">
    <w:name w:val="header"/>
    <w:basedOn w:val="Normal"/>
    <w:link w:val="HeaderChar"/>
    <w:uiPriority w:val="99"/>
    <w:unhideWhenUsed/>
    <w:rsid w:val="00151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6E"/>
  </w:style>
  <w:style w:type="paragraph" w:styleId="Footer">
    <w:name w:val="footer"/>
    <w:basedOn w:val="Normal"/>
    <w:link w:val="FooterChar"/>
    <w:uiPriority w:val="99"/>
    <w:unhideWhenUsed/>
    <w:rsid w:val="0015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ps@uaps-ue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19E2-8008-47C2-A7AD-B336913A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Donatien Beguy</dc:creator>
  <cp:lastModifiedBy>user</cp:lastModifiedBy>
  <cp:revision>4</cp:revision>
  <dcterms:created xsi:type="dcterms:W3CDTF">2021-03-11T16:40:00Z</dcterms:created>
  <dcterms:modified xsi:type="dcterms:W3CDTF">2021-03-11T16:41:00Z</dcterms:modified>
</cp:coreProperties>
</file>